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0A" w:rsidRPr="00ED49EC" w:rsidRDefault="00072EDB" w:rsidP="00C6220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ED49EC">
        <w:rPr>
          <w:rFonts w:ascii="Arial" w:hAnsi="Arial" w:cs="Arial"/>
          <w:b/>
          <w:sz w:val="32"/>
        </w:rPr>
        <w:t xml:space="preserve">Proje </w:t>
      </w:r>
      <w:r w:rsidR="00B80FDF" w:rsidRPr="00ED49EC">
        <w:rPr>
          <w:rFonts w:ascii="Arial" w:hAnsi="Arial" w:cs="Arial"/>
          <w:b/>
          <w:sz w:val="32"/>
        </w:rPr>
        <w:t>Başvuru Formu</w:t>
      </w:r>
      <w:r w:rsidR="00C6220A" w:rsidRPr="00ED49EC">
        <w:rPr>
          <w:rFonts w:ascii="Arial" w:hAnsi="Arial" w:cs="Arial"/>
          <w:b/>
          <w:sz w:val="32"/>
        </w:rPr>
        <w:t xml:space="preserve"> Kontrol Listesi</w:t>
      </w:r>
    </w:p>
    <w:tbl>
      <w:tblPr>
        <w:tblW w:w="4905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7030"/>
      </w:tblGrid>
      <w:tr w:rsidR="00FD5559" w:rsidRPr="00ED49EC" w:rsidTr="006339D3">
        <w:trPr>
          <w:trHeight w:val="493"/>
          <w:jc w:val="center"/>
        </w:trPr>
        <w:tc>
          <w:tcPr>
            <w:tcW w:w="2892" w:type="dxa"/>
            <w:vAlign w:val="center"/>
          </w:tcPr>
          <w:p w:rsidR="00FD5559" w:rsidRPr="00ED49EC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ED49EC">
              <w:rPr>
                <w:rFonts w:ascii="Arial" w:hAnsi="Arial" w:cs="Arial"/>
                <w:b/>
                <w:sz w:val="20"/>
              </w:rPr>
              <w:t>Projenin Adı</w:t>
            </w:r>
          </w:p>
        </w:tc>
        <w:tc>
          <w:tcPr>
            <w:tcW w:w="7030" w:type="dxa"/>
          </w:tcPr>
          <w:p w:rsidR="00FD5559" w:rsidRPr="00ED49EC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D5559" w:rsidRPr="00ED49EC" w:rsidTr="006339D3">
        <w:trPr>
          <w:trHeight w:val="493"/>
          <w:jc w:val="center"/>
        </w:trPr>
        <w:tc>
          <w:tcPr>
            <w:tcW w:w="2892" w:type="dxa"/>
            <w:vAlign w:val="center"/>
          </w:tcPr>
          <w:p w:rsidR="00FD5559" w:rsidRPr="00ED49EC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ED49EC">
              <w:rPr>
                <w:rFonts w:ascii="Arial" w:hAnsi="Arial" w:cs="Arial"/>
                <w:b/>
                <w:sz w:val="20"/>
              </w:rPr>
              <w:t>Proje Sahibi Kuruluş</w:t>
            </w:r>
          </w:p>
        </w:tc>
        <w:tc>
          <w:tcPr>
            <w:tcW w:w="7030" w:type="dxa"/>
          </w:tcPr>
          <w:p w:rsidR="00FD5559" w:rsidRPr="00ED49EC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D5559" w:rsidRPr="00ED49EC" w:rsidTr="006339D3">
        <w:trPr>
          <w:trHeight w:val="493"/>
          <w:jc w:val="center"/>
        </w:trPr>
        <w:tc>
          <w:tcPr>
            <w:tcW w:w="2892" w:type="dxa"/>
            <w:vAlign w:val="center"/>
          </w:tcPr>
          <w:p w:rsidR="00FD5559" w:rsidRPr="00ED49EC" w:rsidRDefault="00FD5559" w:rsidP="00CD24B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ED49EC">
              <w:rPr>
                <w:rFonts w:ascii="Arial" w:hAnsi="Arial" w:cs="Arial"/>
                <w:b/>
                <w:sz w:val="20"/>
              </w:rPr>
              <w:t>Kontrol Listesini Dolduran Kişi</w:t>
            </w:r>
          </w:p>
        </w:tc>
        <w:tc>
          <w:tcPr>
            <w:tcW w:w="7030" w:type="dxa"/>
          </w:tcPr>
          <w:p w:rsidR="00FD5559" w:rsidRPr="00ED49EC" w:rsidRDefault="00FD5559" w:rsidP="00FD555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D77301" w:rsidRPr="00ED49EC" w:rsidRDefault="00D77301">
      <w:pPr>
        <w:rPr>
          <w:rFonts w:ascii="Arial" w:hAnsi="Arial" w:cs="Arial"/>
        </w:rPr>
      </w:pPr>
    </w:p>
    <w:tbl>
      <w:tblPr>
        <w:tblStyle w:val="TabloKlavuzu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630"/>
        <w:gridCol w:w="810"/>
        <w:gridCol w:w="567"/>
        <w:gridCol w:w="3663"/>
      </w:tblGrid>
      <w:tr w:rsidR="002461AB" w:rsidRPr="00ED49EC" w:rsidTr="00ED49EC">
        <w:trPr>
          <w:tblHeader/>
        </w:trPr>
        <w:tc>
          <w:tcPr>
            <w:tcW w:w="4230" w:type="dxa"/>
            <w:shd w:val="clear" w:color="auto" w:fill="BFBFBF" w:themeFill="background1" w:themeFillShade="BF"/>
          </w:tcPr>
          <w:p w:rsidR="00FD5559" w:rsidRPr="00ED49EC" w:rsidRDefault="00FD5559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Soru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D5559" w:rsidRPr="00ED49EC" w:rsidRDefault="00FD5559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Evet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D5559" w:rsidRPr="00ED49EC" w:rsidRDefault="00FD5559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Hayır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D5559" w:rsidRPr="00ED49EC" w:rsidRDefault="00823DB2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3663" w:type="dxa"/>
            <w:shd w:val="clear" w:color="auto" w:fill="BFBFBF" w:themeFill="background1" w:themeFillShade="BF"/>
          </w:tcPr>
          <w:p w:rsidR="00FD5559" w:rsidRPr="00ED49EC" w:rsidRDefault="00FD5559">
            <w:pPr>
              <w:rPr>
                <w:rFonts w:ascii="Arial" w:hAnsi="Arial" w:cs="Arial"/>
                <w:sz w:val="20"/>
              </w:rPr>
            </w:pPr>
            <w:r w:rsidRPr="00ED49EC">
              <w:rPr>
                <w:rFonts w:ascii="Arial" w:hAnsi="Arial" w:cs="Arial"/>
                <w:sz w:val="20"/>
              </w:rPr>
              <w:t>Açıklama</w:t>
            </w:r>
          </w:p>
        </w:tc>
      </w:tr>
      <w:tr w:rsidR="00FF7BF7" w:rsidRPr="00ED49EC" w:rsidTr="006339D3">
        <w:trPr>
          <w:trHeight w:val="418"/>
        </w:trPr>
        <w:tc>
          <w:tcPr>
            <w:tcW w:w="9900" w:type="dxa"/>
            <w:gridSpan w:val="5"/>
          </w:tcPr>
          <w:p w:rsidR="00FF7BF7" w:rsidRPr="00ED49EC" w:rsidRDefault="00FF7BF7" w:rsidP="00FF7BF7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 öncelik verilen aşağıdaki projelerin kapsamına giriyor mu?</w:t>
            </w:r>
          </w:p>
        </w:tc>
      </w:tr>
      <w:tr w:rsidR="00FF7BF7" w:rsidRPr="00ED49EC" w:rsidTr="00ED49EC">
        <w:trPr>
          <w:trHeight w:val="69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Bilgi Toplumu Stratejisi </w:t>
            </w:r>
            <w:proofErr w:type="spellStart"/>
            <w:r w:rsidRPr="00ED49EC">
              <w:rPr>
                <w:rFonts w:ascii="Arial" w:hAnsi="Arial" w:cs="Arial"/>
                <w:sz w:val="20"/>
                <w:szCs w:val="20"/>
              </w:rPr>
              <w:t>Ek’i</w:t>
            </w:r>
            <w:proofErr w:type="spellEnd"/>
            <w:r w:rsidRPr="00ED49EC">
              <w:rPr>
                <w:rFonts w:ascii="Arial" w:hAnsi="Arial" w:cs="Arial"/>
                <w:sz w:val="20"/>
                <w:szCs w:val="20"/>
              </w:rPr>
              <w:t xml:space="preserve"> Eylem Planı’nda yer alan uygulama projeleri,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90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2016-2019 e-Devlet Stratejisi ve Eylem Planı </w:t>
            </w:r>
            <w:proofErr w:type="spellStart"/>
            <w:r w:rsidRPr="00ED49EC">
              <w:rPr>
                <w:rFonts w:ascii="Arial" w:hAnsi="Arial" w:cs="Arial"/>
                <w:sz w:val="20"/>
                <w:szCs w:val="20"/>
              </w:rPr>
              <w:t>Ek’i</w:t>
            </w:r>
            <w:proofErr w:type="spellEnd"/>
            <w:r w:rsidRPr="00ED49EC">
              <w:rPr>
                <w:rFonts w:ascii="Arial" w:hAnsi="Arial" w:cs="Arial"/>
                <w:sz w:val="20"/>
                <w:szCs w:val="20"/>
              </w:rPr>
              <w:t xml:space="preserve"> Eylem Planı’nda yer alan uygulama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78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Doğrudan vatandaş ve iş dünyasına hizmet etmeyi amaçlayan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102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Kamu kurumları arasında birlikte çalışabilirlik ve bilgi paylaşımına yönelik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735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Yoğun kullanım grupları ve yaygın kullanıcı kitlesine hitap eden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765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Bilgi güvenliğini artırmaya yönelik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810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Düşük miktarda yatırımla göreli olarak yüksek getiri sağlayacak projeler,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F7" w:rsidRPr="00ED49EC" w:rsidTr="00ED49EC">
        <w:trPr>
          <w:trHeight w:val="1995"/>
        </w:trPr>
        <w:tc>
          <w:tcPr>
            <w:tcW w:w="4230" w:type="dxa"/>
          </w:tcPr>
          <w:p w:rsidR="00FF7BF7" w:rsidRPr="00ED49EC" w:rsidRDefault="00FF7BF7" w:rsidP="00FF7BF7">
            <w:pPr>
              <w:pStyle w:val="ListeParagraf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Kamu gelirlerinin tahsilatını (vergi, sosyal güvenlik tahsilatları, vb.) hızlandırmayı, kayıp ve kaçağı önlemeyi ve kamu kaynaklarını artırmayı amaçlayan projeler</w:t>
            </w:r>
          </w:p>
        </w:tc>
        <w:tc>
          <w:tcPr>
            <w:tcW w:w="63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FF7BF7" w:rsidRPr="00ED49EC" w:rsidRDefault="00FF7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ED49EC" w:rsidTr="00ED49EC">
        <w:tc>
          <w:tcPr>
            <w:tcW w:w="4230" w:type="dxa"/>
          </w:tcPr>
          <w:p w:rsidR="009B30FF" w:rsidRPr="00ED49EC" w:rsidRDefault="00072EDB" w:rsidP="00072ED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proje, kurumun hedef ve öncelikleriyle uyumlu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 xml:space="preserve"> mu</w:t>
            </w:r>
            <w:r w:rsidRPr="00ED49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ED49EC" w:rsidTr="00ED49EC">
        <w:tc>
          <w:tcPr>
            <w:tcW w:w="4230" w:type="dxa"/>
          </w:tcPr>
          <w:p w:rsidR="00EC2D5D" w:rsidRPr="00ED49EC" w:rsidRDefault="00072EDB" w:rsidP="00EC2D5D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Proje kurumun ilgili olduğu </w:t>
            </w:r>
            <w:proofErr w:type="spellStart"/>
            <w:r w:rsidRPr="00ED49EC">
              <w:rPr>
                <w:rFonts w:ascii="Arial" w:hAnsi="Arial" w:cs="Arial"/>
                <w:sz w:val="20"/>
                <w:szCs w:val="20"/>
              </w:rPr>
              <w:t>sektörel</w:t>
            </w:r>
            <w:proofErr w:type="spellEnd"/>
            <w:r w:rsidRPr="00ED49EC">
              <w:rPr>
                <w:rFonts w:ascii="Arial" w:hAnsi="Arial" w:cs="Arial"/>
                <w:sz w:val="20"/>
                <w:szCs w:val="20"/>
              </w:rPr>
              <w:t xml:space="preserve"> önceliklere hizmet ediyor mu?</w:t>
            </w:r>
          </w:p>
        </w:tc>
        <w:tc>
          <w:tcPr>
            <w:tcW w:w="63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FF" w:rsidRPr="00ED49EC" w:rsidTr="00ED49EC">
        <w:trPr>
          <w:trHeight w:val="175"/>
        </w:trPr>
        <w:tc>
          <w:tcPr>
            <w:tcW w:w="4230" w:type="dxa"/>
          </w:tcPr>
          <w:p w:rsidR="009B30FF" w:rsidRPr="00ED49EC" w:rsidRDefault="00072EDB" w:rsidP="001A616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kurumlar arası veri paylaşımı esas alınarak planlan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>mış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mı?</w:t>
            </w:r>
          </w:p>
        </w:tc>
        <w:tc>
          <w:tcPr>
            <w:tcW w:w="63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9B30FF" w:rsidRPr="00ED49EC" w:rsidRDefault="009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072EDB" w:rsidP="0099132E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lastRenderedPageBreak/>
              <w:t>Teklif edilen projenin mükerrer yatırımlara yol açmadığı teyit edildi mi?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072EDB" w:rsidP="001A6163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 uzun vadedeki ihtiyaçları karşılayacak şekilde planlan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>mış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mı? 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136C26" w:rsidP="00136C26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projede güvenlikle ilgili konular (bilgi güvenliği, ulusal güvenlik, kişisel verilerin güvenliği)</w:t>
            </w:r>
            <w:r w:rsidR="002C0669" w:rsidRPr="00ED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>değerlendirilmiş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136C26" w:rsidP="00136C26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Teklif edilen projede güncelleme / bakım / onarım maliyetleri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 xml:space="preserve"> değerlendirilmiş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D8" w:rsidRPr="00ED49EC" w:rsidTr="00ED49EC">
        <w:tc>
          <w:tcPr>
            <w:tcW w:w="4230" w:type="dxa"/>
          </w:tcPr>
          <w:p w:rsidR="00DD45D8" w:rsidRPr="00ED49EC" w:rsidRDefault="00136C26" w:rsidP="00136C26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Teklif edilen projede mevzuat açısından uygunluk ve varsa kısıtlar </w:t>
            </w:r>
            <w:r w:rsidR="001A6163" w:rsidRPr="00ED49EC">
              <w:rPr>
                <w:rFonts w:ascii="Arial" w:hAnsi="Arial" w:cs="Arial"/>
                <w:sz w:val="20"/>
                <w:szCs w:val="20"/>
              </w:rPr>
              <w:t>değerlendirilmiş</w:t>
            </w:r>
            <w:r w:rsidRPr="00ED49EC">
              <w:rPr>
                <w:rFonts w:ascii="Arial" w:hAnsi="Arial" w:cs="Arial"/>
                <w:sz w:val="20"/>
                <w:szCs w:val="20"/>
              </w:rPr>
              <w:t xml:space="preserve"> mi?</w:t>
            </w:r>
          </w:p>
        </w:tc>
        <w:tc>
          <w:tcPr>
            <w:tcW w:w="63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DD45D8" w:rsidRPr="00ED49EC" w:rsidRDefault="00DD4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2E" w:rsidRPr="00ED49EC" w:rsidTr="00ED49EC">
        <w:tc>
          <w:tcPr>
            <w:tcW w:w="4230" w:type="dxa"/>
          </w:tcPr>
          <w:p w:rsidR="0099132E" w:rsidRPr="00ED49EC" w:rsidRDefault="00CC5FAA" w:rsidP="00CD24B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başarıyla tamamlandığında ortaya çıkması beklenen durum net olarak verilmiş mi?</w:t>
            </w:r>
          </w:p>
        </w:tc>
        <w:tc>
          <w:tcPr>
            <w:tcW w:w="630" w:type="dxa"/>
          </w:tcPr>
          <w:p w:rsidR="0099132E" w:rsidRPr="00ED49EC" w:rsidRDefault="00991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99132E" w:rsidRPr="00ED49EC" w:rsidRDefault="00991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9132E" w:rsidRPr="00ED49EC" w:rsidRDefault="00991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99132E" w:rsidRPr="00ED49EC" w:rsidRDefault="00991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83" w:rsidRPr="00ED49EC" w:rsidTr="00ED49EC">
        <w:tc>
          <w:tcPr>
            <w:tcW w:w="4230" w:type="dxa"/>
          </w:tcPr>
          <w:p w:rsidR="00B14383" w:rsidRPr="00ED49EC" w:rsidRDefault="00CC5FAA" w:rsidP="00CD24B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için SMART hedefler tanımlanmış mı?</w:t>
            </w:r>
          </w:p>
        </w:tc>
        <w:tc>
          <w:tcPr>
            <w:tcW w:w="63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83" w:rsidRPr="00ED49EC" w:rsidTr="00ED49EC">
        <w:tc>
          <w:tcPr>
            <w:tcW w:w="4230" w:type="dxa"/>
          </w:tcPr>
          <w:p w:rsidR="00B14383" w:rsidRPr="00ED49EC" w:rsidRDefault="00CC5FAA" w:rsidP="004F6440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 xml:space="preserve">Proje organizasyonu </w:t>
            </w:r>
            <w:r w:rsidR="0066253B" w:rsidRPr="00ED49EC">
              <w:rPr>
                <w:rFonts w:ascii="Arial" w:hAnsi="Arial" w:cs="Arial"/>
                <w:sz w:val="20"/>
                <w:szCs w:val="20"/>
              </w:rPr>
              <w:t>ve roller net olarak belirlenmiş mi?</w:t>
            </w:r>
          </w:p>
        </w:tc>
        <w:tc>
          <w:tcPr>
            <w:tcW w:w="63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83" w:rsidRPr="00ED49EC" w:rsidTr="00ED49EC">
        <w:tc>
          <w:tcPr>
            <w:tcW w:w="4230" w:type="dxa"/>
          </w:tcPr>
          <w:p w:rsidR="00B14383" w:rsidRPr="00ED49EC" w:rsidRDefault="00CC5FAA" w:rsidP="000D5A9C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Projede öngörülen bir kaynak sıkıntısı var mı?</w:t>
            </w:r>
          </w:p>
        </w:tc>
        <w:tc>
          <w:tcPr>
            <w:tcW w:w="63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83" w:rsidRPr="00ED49EC" w:rsidTr="00ED49EC">
        <w:tc>
          <w:tcPr>
            <w:tcW w:w="4230" w:type="dxa"/>
          </w:tcPr>
          <w:p w:rsidR="00B14383" w:rsidRPr="00ED49EC" w:rsidRDefault="00472621" w:rsidP="00CD24B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için paydaş analizi yapılmış mı?</w:t>
            </w:r>
          </w:p>
        </w:tc>
        <w:tc>
          <w:tcPr>
            <w:tcW w:w="63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B14383" w:rsidRPr="00ED49EC" w:rsidRDefault="00B143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C" w:rsidRPr="00ED49EC" w:rsidTr="00ED49EC">
        <w:tc>
          <w:tcPr>
            <w:tcW w:w="4230" w:type="dxa"/>
          </w:tcPr>
          <w:p w:rsidR="000D5A9C" w:rsidRPr="00ED49EC" w:rsidRDefault="00472621" w:rsidP="00621401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Projede öngörülen çözüm seçilirken alternatif çözümlerde değerlendirilmiş mi?</w:t>
            </w:r>
          </w:p>
        </w:tc>
        <w:tc>
          <w:tcPr>
            <w:tcW w:w="630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C" w:rsidRPr="00ED49EC" w:rsidTr="00ED49EC">
        <w:tc>
          <w:tcPr>
            <w:tcW w:w="4230" w:type="dxa"/>
          </w:tcPr>
          <w:p w:rsidR="000D5A9C" w:rsidRPr="00ED49EC" w:rsidRDefault="00472621" w:rsidP="00CD24B4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49EC">
              <w:rPr>
                <w:rFonts w:ascii="Arial" w:hAnsi="Arial" w:cs="Arial"/>
                <w:sz w:val="20"/>
                <w:szCs w:val="20"/>
              </w:rPr>
              <w:t>Proje için öngörülen riskler ve bu riskler karşısında alınacak aksiyonlar belirlenmiş mi?</w:t>
            </w:r>
          </w:p>
        </w:tc>
        <w:tc>
          <w:tcPr>
            <w:tcW w:w="630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0D5A9C" w:rsidRPr="00ED49EC" w:rsidRDefault="000D5A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559" w:rsidRPr="00ED49EC" w:rsidRDefault="00FD5559" w:rsidP="00472621">
      <w:pPr>
        <w:rPr>
          <w:rFonts w:ascii="Arial" w:hAnsi="Arial" w:cs="Arial"/>
        </w:rPr>
      </w:pPr>
    </w:p>
    <w:sectPr w:rsidR="00FD5559" w:rsidRPr="00ED49EC" w:rsidSect="00AF178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378" w:right="862" w:bottom="862" w:left="862" w:header="437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D9" w:rsidRDefault="002C48D9" w:rsidP="005E63C8">
      <w:pPr>
        <w:spacing w:after="0" w:line="240" w:lineRule="auto"/>
      </w:pPr>
      <w:r>
        <w:separator/>
      </w:r>
    </w:p>
  </w:endnote>
  <w:endnote w:type="continuationSeparator" w:id="0">
    <w:p w:rsidR="002C48D9" w:rsidRDefault="002C48D9" w:rsidP="005E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B6" w:rsidRPr="00696AB6" w:rsidRDefault="00F13FDA" w:rsidP="00AF178A">
    <w:pPr>
      <w:pStyle w:val="Altbilgi"/>
      <w:spacing w:line="360" w:lineRule="auto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320D28" wp14:editId="322F605E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FDA" w:rsidRPr="00F13FDA" w:rsidRDefault="007E7ECD" w:rsidP="00696AB6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Proje Başvuru Formu Kontrol Listesi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0;margin-top:11.35pt;width:600.1pt;height:21.8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" fillcolor="#8ec045" strokecolor="#8ec045">
              <v:shadow on="t" color="black" opacity="22937f" origin=",.5" offset="0,.63889mm"/>
              <v:textbox inset=",1mm,,0">
                <w:txbxContent>
                  <w:p w:rsidR="00F13FDA" w:rsidRPr="00F13FDA" w:rsidRDefault="007E7ECD" w:rsidP="00696AB6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Proje Başvuru Formu Kontrol Listesi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F13FDA">
      <w:rPr>
        <w:rFonts w:ascii="Arial" w:hAnsi="Arial" w:cs="Arial"/>
        <w:sz w:val="16"/>
      </w:rPr>
      <w:t xml:space="preserve">Sayfa </w:t>
    </w:r>
    <w:r w:rsidRPr="00ED49EC">
      <w:rPr>
        <w:rFonts w:ascii="Arial" w:hAnsi="Arial" w:cs="Arial"/>
        <w:sz w:val="16"/>
      </w:rPr>
      <w:fldChar w:fldCharType="begin"/>
    </w:r>
    <w:r w:rsidRPr="00ED49EC">
      <w:rPr>
        <w:rFonts w:ascii="Arial" w:hAnsi="Arial" w:cs="Arial"/>
        <w:sz w:val="16"/>
      </w:rPr>
      <w:instrText>PAGE   \* MERGEFORMAT</w:instrText>
    </w:r>
    <w:r w:rsidRPr="00ED49EC">
      <w:rPr>
        <w:rFonts w:ascii="Arial" w:hAnsi="Arial" w:cs="Arial"/>
        <w:sz w:val="16"/>
      </w:rPr>
      <w:fldChar w:fldCharType="separate"/>
    </w:r>
    <w:r w:rsidR="00314B36">
      <w:rPr>
        <w:rFonts w:ascii="Arial" w:hAnsi="Arial" w:cs="Arial"/>
        <w:noProof/>
        <w:sz w:val="16"/>
      </w:rPr>
      <w:t>2</w:t>
    </w:r>
    <w:r w:rsidRPr="00ED49E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D9" w:rsidRDefault="002C48D9" w:rsidP="005E63C8">
      <w:pPr>
        <w:spacing w:after="0" w:line="240" w:lineRule="auto"/>
      </w:pPr>
      <w:r>
        <w:separator/>
      </w:r>
    </w:p>
  </w:footnote>
  <w:footnote w:type="continuationSeparator" w:id="0">
    <w:p w:rsidR="002C48D9" w:rsidRDefault="002C48D9" w:rsidP="005E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EC" w:rsidRDefault="00ED49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C8" w:rsidRDefault="00F13FD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B69C5B" wp14:editId="2999338A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6916" w:rsidRPr="00416916" w:rsidRDefault="00416916" w:rsidP="00416916">
                          <w:pPr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 w:rsidRPr="00416916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KALKINMA BAKANLIĞI</w:t>
                          </w:r>
                        </w:p>
                        <w:p w:rsidR="00F13FDA" w:rsidRPr="00F13FDA" w:rsidRDefault="00F13FDA" w:rsidP="00F13FDA">
                          <w:pPr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17pt;width:600.1pt;height:21.85pt;rotation:18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:rsidR="00416916" w:rsidRPr="00416916" w:rsidRDefault="00416916" w:rsidP="00416916">
                    <w:pPr>
                      <w:contextualSpacing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 w:rsidRPr="00416916">
                      <w:rPr>
                        <w:rFonts w:ascii="Palatino Linotype" w:hAnsi="Palatino Linotype"/>
                        <w:b/>
                        <w:sz w:val="20"/>
                      </w:rPr>
                      <w:t>KALKINMA BAKANLIĞI</w:t>
                    </w:r>
                  </w:p>
                  <w:p w:rsidR="00F13FDA" w:rsidRPr="00F13FDA" w:rsidRDefault="00F13FDA" w:rsidP="00F13FDA">
                    <w:pPr>
                      <w:contextualSpacing/>
                      <w:jc w:val="center"/>
                      <w:rPr>
                        <w:rFonts w:ascii="Palatino Linotype" w:hAnsi="Palatino Linotype"/>
                        <w:b/>
                        <w:sz w:val="20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EC" w:rsidRDefault="00ED49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047"/>
    <w:multiLevelType w:val="multilevel"/>
    <w:tmpl w:val="9640C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863E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8276A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F93908"/>
    <w:multiLevelType w:val="hybridMultilevel"/>
    <w:tmpl w:val="61404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444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2318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0812A7"/>
    <w:multiLevelType w:val="multilevel"/>
    <w:tmpl w:val="7C8ED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4C5F3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D"/>
    <w:rsid w:val="00072EDB"/>
    <w:rsid w:val="000B0A6B"/>
    <w:rsid w:val="000D5A9C"/>
    <w:rsid w:val="00136C26"/>
    <w:rsid w:val="001664D0"/>
    <w:rsid w:val="0019241D"/>
    <w:rsid w:val="001938B0"/>
    <w:rsid w:val="001A38DB"/>
    <w:rsid w:val="001A6163"/>
    <w:rsid w:val="00202A81"/>
    <w:rsid w:val="002063C9"/>
    <w:rsid w:val="00234DBD"/>
    <w:rsid w:val="002461AB"/>
    <w:rsid w:val="002C0669"/>
    <w:rsid w:val="002C48D9"/>
    <w:rsid w:val="002F48D7"/>
    <w:rsid w:val="002F6CD1"/>
    <w:rsid w:val="00312411"/>
    <w:rsid w:val="00314B36"/>
    <w:rsid w:val="003336E7"/>
    <w:rsid w:val="003734CC"/>
    <w:rsid w:val="003C0112"/>
    <w:rsid w:val="003E3246"/>
    <w:rsid w:val="00416916"/>
    <w:rsid w:val="00472621"/>
    <w:rsid w:val="004E37D2"/>
    <w:rsid w:val="004F6440"/>
    <w:rsid w:val="005C69EC"/>
    <w:rsid w:val="005E63C8"/>
    <w:rsid w:val="00620382"/>
    <w:rsid w:val="00621401"/>
    <w:rsid w:val="006339D3"/>
    <w:rsid w:val="006555F2"/>
    <w:rsid w:val="0066253B"/>
    <w:rsid w:val="00681F63"/>
    <w:rsid w:val="00683039"/>
    <w:rsid w:val="00696AB6"/>
    <w:rsid w:val="006A019D"/>
    <w:rsid w:val="006D2ECD"/>
    <w:rsid w:val="00730DBD"/>
    <w:rsid w:val="007800BB"/>
    <w:rsid w:val="007B7904"/>
    <w:rsid w:val="007E5677"/>
    <w:rsid w:val="007E7ECD"/>
    <w:rsid w:val="007F290A"/>
    <w:rsid w:val="00822956"/>
    <w:rsid w:val="00823DB2"/>
    <w:rsid w:val="00862EAB"/>
    <w:rsid w:val="00874CC8"/>
    <w:rsid w:val="00927C1A"/>
    <w:rsid w:val="0099132E"/>
    <w:rsid w:val="009B30FF"/>
    <w:rsid w:val="009B60DD"/>
    <w:rsid w:val="009D5146"/>
    <w:rsid w:val="00A01CAB"/>
    <w:rsid w:val="00AA2170"/>
    <w:rsid w:val="00AD3C5D"/>
    <w:rsid w:val="00AF178A"/>
    <w:rsid w:val="00B021BF"/>
    <w:rsid w:val="00B14383"/>
    <w:rsid w:val="00B43163"/>
    <w:rsid w:val="00B8099B"/>
    <w:rsid w:val="00B80FDF"/>
    <w:rsid w:val="00BD2572"/>
    <w:rsid w:val="00BF3D69"/>
    <w:rsid w:val="00C11D2B"/>
    <w:rsid w:val="00C2662C"/>
    <w:rsid w:val="00C6220A"/>
    <w:rsid w:val="00C701E8"/>
    <w:rsid w:val="00CC5FAA"/>
    <w:rsid w:val="00CD24B4"/>
    <w:rsid w:val="00D77301"/>
    <w:rsid w:val="00DD45D8"/>
    <w:rsid w:val="00DF7B2A"/>
    <w:rsid w:val="00E77CA4"/>
    <w:rsid w:val="00EC2D5D"/>
    <w:rsid w:val="00ED49EC"/>
    <w:rsid w:val="00F13FDA"/>
    <w:rsid w:val="00F9615C"/>
    <w:rsid w:val="00FD5559"/>
    <w:rsid w:val="00FE0FBF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61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1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63C8"/>
  </w:style>
  <w:style w:type="paragraph" w:styleId="Altbilgi">
    <w:name w:val="footer"/>
    <w:basedOn w:val="Normal"/>
    <w:link w:val="AltbilgiChar"/>
    <w:uiPriority w:val="99"/>
    <w:unhideWhenUsed/>
    <w:rsid w:val="005E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63C8"/>
  </w:style>
  <w:style w:type="paragraph" w:customStyle="1" w:styleId="StyleTitle2BoldRed">
    <w:name w:val="Style Title2 + Bold Red"/>
    <w:basedOn w:val="Normal"/>
    <w:unhideWhenUsed/>
    <w:rsid w:val="005E63C8"/>
    <w:pPr>
      <w:spacing w:after="0" w:line="240" w:lineRule="auto"/>
    </w:pPr>
    <w:rPr>
      <w:rFonts w:ascii="Tahoma" w:eastAsia="MS Mincho" w:hAnsi="Tahoma" w:cs="Times New Roman"/>
      <w:b/>
      <w:color w:val="FF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61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1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E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63C8"/>
  </w:style>
  <w:style w:type="paragraph" w:styleId="Altbilgi">
    <w:name w:val="footer"/>
    <w:basedOn w:val="Normal"/>
    <w:link w:val="AltbilgiChar"/>
    <w:uiPriority w:val="99"/>
    <w:unhideWhenUsed/>
    <w:rsid w:val="005E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63C8"/>
  </w:style>
  <w:style w:type="paragraph" w:customStyle="1" w:styleId="StyleTitle2BoldRed">
    <w:name w:val="Style Title2 + Bold Red"/>
    <w:basedOn w:val="Normal"/>
    <w:unhideWhenUsed/>
    <w:rsid w:val="005E63C8"/>
    <w:pPr>
      <w:spacing w:after="0" w:line="240" w:lineRule="auto"/>
    </w:pPr>
    <w:rPr>
      <w:rFonts w:ascii="Tahoma" w:eastAsia="MS Mincho" w:hAnsi="Tahoma" w:cs="Times New Roman"/>
      <w:b/>
      <w:color w:val="FF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8B3D-CCB3-4AB0-825F-B3C28FD2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DEMİR</dc:creator>
  <cp:lastModifiedBy>Özhan YILMAZ</cp:lastModifiedBy>
  <cp:revision>33</cp:revision>
  <dcterms:created xsi:type="dcterms:W3CDTF">2016-02-22T14:08:00Z</dcterms:created>
  <dcterms:modified xsi:type="dcterms:W3CDTF">2017-07-20T08:28:00Z</dcterms:modified>
</cp:coreProperties>
</file>